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82"/>
        <w:tblW w:w="10173" w:type="dxa"/>
        <w:tblLook w:val="01E0" w:firstRow="1" w:lastRow="1" w:firstColumn="1" w:lastColumn="1" w:noHBand="0" w:noVBand="0"/>
      </w:tblPr>
      <w:tblGrid>
        <w:gridCol w:w="4219"/>
        <w:gridCol w:w="1701"/>
        <w:gridCol w:w="4253"/>
      </w:tblGrid>
      <w:tr w:rsidR="000C7AD3" w:rsidRPr="00674875" w14:paraId="3D444D73" w14:textId="77777777" w:rsidTr="00D60E4C">
        <w:trPr>
          <w:trHeight w:val="2121"/>
        </w:trPr>
        <w:tc>
          <w:tcPr>
            <w:tcW w:w="4219" w:type="dxa"/>
          </w:tcPr>
          <w:p w14:paraId="6475DD54" w14:textId="77777777" w:rsidR="000C7AD3" w:rsidRPr="00674875" w:rsidRDefault="000C7AD3" w:rsidP="00D60E4C">
            <w:pPr>
              <w:ind w:left="55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74875">
              <w:rPr>
                <w:b/>
                <w:color w:val="000000" w:themeColor="text1"/>
                <w:sz w:val="28"/>
                <w:szCs w:val="28"/>
              </w:rPr>
              <w:t>Министерство финансов</w:t>
            </w:r>
          </w:p>
          <w:p w14:paraId="18B8D7EE" w14:textId="77777777" w:rsidR="000C7AD3" w:rsidRPr="00674875" w:rsidRDefault="000C7AD3" w:rsidP="00D60E4C">
            <w:pPr>
              <w:ind w:left="55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74875">
              <w:rPr>
                <w:b/>
                <w:color w:val="000000" w:themeColor="text1"/>
                <w:sz w:val="28"/>
                <w:szCs w:val="28"/>
              </w:rPr>
              <w:t>Республики Казахстан</w:t>
            </w:r>
          </w:p>
          <w:p w14:paraId="064074F8" w14:textId="77777777" w:rsidR="000C7AD3" w:rsidRPr="00674875" w:rsidRDefault="000C7AD3" w:rsidP="00D60E4C">
            <w:pPr>
              <w:ind w:left="555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71D407B6" w14:textId="77777777" w:rsidR="000C7AD3" w:rsidRPr="00674875" w:rsidRDefault="000C7AD3" w:rsidP="00D60E4C">
            <w:pPr>
              <w:ind w:left="555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14:paraId="6E38C51B" w14:textId="77777777" w:rsidR="000C7AD3" w:rsidRPr="00674875" w:rsidRDefault="000C7AD3" w:rsidP="00D60E4C">
            <w:pPr>
              <w:ind w:left="555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>город Астана</w:t>
            </w:r>
          </w:p>
          <w:p w14:paraId="12EE7D8B" w14:textId="77777777" w:rsidR="000C7AD3" w:rsidRPr="00674875" w:rsidRDefault="000C7AD3" w:rsidP="00D60E4C">
            <w:pPr>
              <w:ind w:left="555"/>
              <w:jc w:val="center"/>
              <w:rPr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 xml:space="preserve">от </w:t>
            </w:r>
            <w:r w:rsidRPr="00674875">
              <w:rPr>
                <w:snapToGrid w:val="0"/>
                <w:color w:val="000000" w:themeColor="text1"/>
              </w:rPr>
              <w:t>«__</w:t>
            </w:r>
            <w:proofErr w:type="gramStart"/>
            <w:r w:rsidRPr="00674875">
              <w:rPr>
                <w:snapToGrid w:val="0"/>
                <w:color w:val="000000" w:themeColor="text1"/>
              </w:rPr>
              <w:t>_»_</w:t>
            </w:r>
            <w:proofErr w:type="gramEnd"/>
            <w:r w:rsidRPr="00674875">
              <w:rPr>
                <w:snapToGrid w:val="0"/>
                <w:color w:val="000000" w:themeColor="text1"/>
              </w:rPr>
              <w:t>_________</w:t>
            </w:r>
            <w:r w:rsidRPr="00674875">
              <w:rPr>
                <w:color w:val="000000" w:themeColor="text1"/>
                <w:sz w:val="28"/>
                <w:szCs w:val="28"/>
              </w:rPr>
              <w:t>года</w:t>
            </w:r>
          </w:p>
          <w:p w14:paraId="62530427" w14:textId="77777777" w:rsidR="000C7AD3" w:rsidRPr="00674875" w:rsidRDefault="000C7AD3" w:rsidP="00D60E4C">
            <w:pPr>
              <w:ind w:left="555"/>
              <w:jc w:val="center"/>
              <w:rPr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 xml:space="preserve">№ </w:t>
            </w:r>
            <w:r w:rsidRPr="00674875">
              <w:rPr>
                <w:snapToGrid w:val="0"/>
                <w:color w:val="000000" w:themeColor="text1"/>
              </w:rPr>
              <w:t>______________</w:t>
            </w:r>
          </w:p>
          <w:p w14:paraId="25D33106" w14:textId="77777777" w:rsidR="000C7AD3" w:rsidRPr="00674875" w:rsidRDefault="000C7AD3" w:rsidP="00D60E4C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0C7964" w14:textId="77777777" w:rsidR="000C7AD3" w:rsidRPr="00674875" w:rsidRDefault="000C7AD3" w:rsidP="00D60E4C">
            <w:pPr>
              <w:rPr>
                <w:b/>
                <w:noProof/>
                <w:color w:val="000000" w:themeColor="text1"/>
                <w:sz w:val="28"/>
                <w:szCs w:val="28"/>
              </w:rPr>
            </w:pPr>
            <w:r w:rsidRPr="00674875"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1" locked="0" layoutInCell="1" allowOverlap="1" wp14:anchorId="005C197C" wp14:editId="684A6251">
                  <wp:simplePos x="0" y="0"/>
                  <wp:positionH relativeFrom="margin">
                    <wp:posOffset>-1905</wp:posOffset>
                  </wp:positionH>
                  <wp:positionV relativeFrom="paragraph">
                    <wp:posOffset>4445</wp:posOffset>
                  </wp:positionV>
                  <wp:extent cx="942975" cy="1020445"/>
                  <wp:effectExtent l="0" t="0" r="9525" b="8255"/>
                  <wp:wrapNone/>
                  <wp:docPr id="29" name="Рисунок 29" descr="C:\Users\or_arman_t\AppData\Local\Microsoft\Windows\INetCache\Content.Word\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r_arman_t\AppData\Local\Microsoft\Windows\INetCache\Content.Word\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2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14:paraId="2399AC60" w14:textId="77777777" w:rsidR="000C7AD3" w:rsidRPr="00674875" w:rsidRDefault="000C7AD3" w:rsidP="00D60E4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74875">
              <w:rPr>
                <w:b/>
                <w:color w:val="000000" w:themeColor="text1"/>
                <w:sz w:val="28"/>
                <w:szCs w:val="28"/>
              </w:rPr>
              <w:t>Национальный Банк</w:t>
            </w:r>
          </w:p>
          <w:p w14:paraId="59769772" w14:textId="77777777" w:rsidR="000C7AD3" w:rsidRPr="00674875" w:rsidRDefault="000C7AD3" w:rsidP="00D60E4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74875">
              <w:rPr>
                <w:b/>
                <w:color w:val="000000" w:themeColor="text1"/>
                <w:sz w:val="28"/>
                <w:szCs w:val="28"/>
              </w:rPr>
              <w:t>Республики Казахстан</w:t>
            </w:r>
          </w:p>
          <w:p w14:paraId="359CCF93" w14:textId="77777777" w:rsidR="000C7AD3" w:rsidRPr="00674875" w:rsidRDefault="000C7AD3" w:rsidP="00D60E4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BD4081A" w14:textId="77777777" w:rsidR="000C7AD3" w:rsidRPr="00674875" w:rsidRDefault="000C7AD3" w:rsidP="00D60E4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047B525" w14:textId="77777777" w:rsidR="000C7AD3" w:rsidRPr="00674875" w:rsidRDefault="000C7AD3" w:rsidP="00D60E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>город Астана</w:t>
            </w:r>
          </w:p>
          <w:p w14:paraId="09FD3545" w14:textId="77777777" w:rsidR="000C7AD3" w:rsidRPr="00674875" w:rsidRDefault="000C7AD3" w:rsidP="00D60E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 xml:space="preserve">от </w:t>
            </w:r>
            <w:r w:rsidRPr="00674875">
              <w:rPr>
                <w:snapToGrid w:val="0"/>
                <w:color w:val="000000" w:themeColor="text1"/>
              </w:rPr>
              <w:t>«__</w:t>
            </w:r>
            <w:proofErr w:type="gramStart"/>
            <w:r w:rsidRPr="00674875">
              <w:rPr>
                <w:snapToGrid w:val="0"/>
                <w:color w:val="000000" w:themeColor="text1"/>
              </w:rPr>
              <w:t>_»_</w:t>
            </w:r>
            <w:proofErr w:type="gramEnd"/>
            <w:r w:rsidRPr="00674875">
              <w:rPr>
                <w:snapToGrid w:val="0"/>
                <w:color w:val="000000" w:themeColor="text1"/>
              </w:rPr>
              <w:t>_________</w:t>
            </w:r>
            <w:r w:rsidRPr="00674875">
              <w:rPr>
                <w:color w:val="000000" w:themeColor="text1"/>
                <w:sz w:val="28"/>
                <w:szCs w:val="28"/>
              </w:rPr>
              <w:t>года</w:t>
            </w:r>
          </w:p>
          <w:p w14:paraId="51F15009" w14:textId="77777777" w:rsidR="000C7AD3" w:rsidRPr="00674875" w:rsidRDefault="000C7AD3" w:rsidP="00D60E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74875">
              <w:rPr>
                <w:color w:val="000000" w:themeColor="text1"/>
                <w:sz w:val="28"/>
                <w:szCs w:val="28"/>
              </w:rPr>
              <w:t xml:space="preserve">№ </w:t>
            </w:r>
            <w:r w:rsidRPr="00674875">
              <w:rPr>
                <w:snapToGrid w:val="0"/>
                <w:color w:val="000000" w:themeColor="text1"/>
              </w:rPr>
              <w:t>______________</w:t>
            </w:r>
          </w:p>
          <w:p w14:paraId="31985D69" w14:textId="77777777" w:rsidR="000C7AD3" w:rsidRPr="00674875" w:rsidRDefault="000C7AD3" w:rsidP="00D60E4C">
            <w:pPr>
              <w:ind w:left="555"/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</w:p>
        </w:tc>
      </w:tr>
    </w:tbl>
    <w:p w14:paraId="366CDFDD" w14:textId="1FCFD851" w:rsidR="00584842" w:rsidRDefault="00584842" w:rsidP="004C5383">
      <w:pPr>
        <w:rPr>
          <w:b/>
          <w:color w:val="000000"/>
          <w:sz w:val="28"/>
          <w:szCs w:val="28"/>
        </w:rPr>
      </w:pPr>
    </w:p>
    <w:p w14:paraId="09D4EEC4" w14:textId="3DF4F437" w:rsidR="00584842" w:rsidRDefault="00584842" w:rsidP="002F397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СОВМЕСТН</w:t>
      </w:r>
      <w:r w:rsidR="002F3975">
        <w:rPr>
          <w:b/>
          <w:color w:val="000000"/>
          <w:sz w:val="28"/>
          <w:szCs w:val="28"/>
        </w:rPr>
        <w:t>ЫЕ</w:t>
      </w:r>
      <w:r w:rsidR="002F3975">
        <w:rPr>
          <w:rStyle w:val="afb"/>
        </w:rPr>
        <w:t xml:space="preserve"> </w:t>
      </w:r>
      <w:r w:rsidR="002F3975">
        <w:rPr>
          <w:b/>
          <w:color w:val="000000"/>
          <w:sz w:val="28"/>
          <w:szCs w:val="28"/>
        </w:rPr>
        <w:t xml:space="preserve">ПОСТАНОВЛЕНИЕ </w:t>
      </w:r>
      <w:r>
        <w:rPr>
          <w:b/>
          <w:color w:val="000000"/>
          <w:sz w:val="28"/>
          <w:szCs w:val="28"/>
        </w:rPr>
        <w:t xml:space="preserve">И </w:t>
      </w:r>
      <w:r w:rsidR="002F3975">
        <w:rPr>
          <w:b/>
          <w:color w:val="000000"/>
          <w:sz w:val="28"/>
          <w:szCs w:val="28"/>
        </w:rPr>
        <w:t>ПРИКАЗ</w:t>
      </w:r>
    </w:p>
    <w:p w14:paraId="34F2190A" w14:textId="3CEA2F02" w:rsidR="00584842" w:rsidRDefault="00584842" w:rsidP="00584842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bookmarkStart w:id="0" w:name="z4"/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r w:rsidR="00B10A18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Правил взаимодействия органов государственных доходов и Национального Банка Республики Казахстан по</w:t>
      </w:r>
    </w:p>
    <w:p w14:paraId="46B771C5" w14:textId="77777777" w:rsidR="00584842" w:rsidRDefault="00584842" w:rsidP="00584842">
      <w:pPr>
        <w:pStyle w:val="30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предоставлению информации и сведений по валютным операциям </w:t>
      </w:r>
    </w:p>
    <w:p w14:paraId="069463F1" w14:textId="77777777" w:rsidR="00584842" w:rsidRDefault="00584842" w:rsidP="00584842">
      <w:pPr>
        <w:pStyle w:val="30"/>
        <w:shd w:val="clear" w:color="auto" w:fill="auto"/>
        <w:spacing w:before="0"/>
        <w:rPr>
          <w:color w:val="000000"/>
          <w:sz w:val="28"/>
        </w:rPr>
      </w:pPr>
    </w:p>
    <w:p w14:paraId="05CAD212" w14:textId="77777777" w:rsidR="00584842" w:rsidRDefault="00584842" w:rsidP="00584842">
      <w:pPr>
        <w:ind w:firstLine="709"/>
        <w:jc w:val="both"/>
        <w:rPr>
          <w:color w:val="000000"/>
          <w:sz w:val="28"/>
        </w:rPr>
      </w:pPr>
    </w:p>
    <w:p w14:paraId="50E9B4E2" w14:textId="24E487D0" w:rsidR="00584842" w:rsidRPr="00976DF2" w:rsidRDefault="00584842" w:rsidP="00584842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  <w:lang w:val="kk-KZ"/>
        </w:rPr>
        <w:t xml:space="preserve">с пунктом 4 </w:t>
      </w:r>
      <w:r w:rsidRPr="00501155">
        <w:rPr>
          <w:sz w:val="28"/>
          <w:szCs w:val="28"/>
        </w:rPr>
        <w:t>стать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kk-KZ"/>
        </w:rPr>
        <w:t>53</w:t>
      </w:r>
      <w:r>
        <w:rPr>
          <w:sz w:val="28"/>
          <w:szCs w:val="28"/>
        </w:rPr>
        <w:t xml:space="preserve"> Налогового кодекса Республики Казахстан</w:t>
      </w:r>
      <w:r w:rsidR="007E41D6" w:rsidRPr="007E41D6">
        <w:rPr>
          <w:sz w:val="28"/>
          <w:szCs w:val="28"/>
          <w:lang w:val="kk-KZ"/>
        </w:rPr>
        <w:t xml:space="preserve"> </w:t>
      </w:r>
      <w:r w:rsidR="007E41D6">
        <w:rPr>
          <w:sz w:val="28"/>
          <w:szCs w:val="28"/>
          <w:lang w:val="kk-KZ"/>
        </w:rPr>
        <w:t xml:space="preserve">и подпунктом 2) пункта 3 статьи 16 Закона Республики Казахстан   </w:t>
      </w:r>
      <w:proofErr w:type="gramStart"/>
      <w:r w:rsidR="007E41D6">
        <w:rPr>
          <w:sz w:val="28"/>
          <w:szCs w:val="28"/>
          <w:lang w:val="kk-KZ"/>
        </w:rPr>
        <w:t xml:space="preserve">   «</w:t>
      </w:r>
      <w:proofErr w:type="gramEnd"/>
      <w:r w:rsidR="007E41D6">
        <w:rPr>
          <w:sz w:val="28"/>
          <w:szCs w:val="28"/>
          <w:lang w:val="kk-KZ"/>
        </w:rPr>
        <w:t>О государственной статистике»</w:t>
      </w:r>
      <w:r w:rsidRPr="001114B8">
        <w:rPr>
          <w:color w:val="000000"/>
          <w:sz w:val="28"/>
          <w:szCs w:val="28"/>
        </w:rPr>
        <w:t xml:space="preserve"> Правление Национального Банка Республики Казахстан </w:t>
      </w:r>
      <w:r w:rsidRPr="001114B8">
        <w:rPr>
          <w:b/>
          <w:color w:val="000000"/>
          <w:sz w:val="28"/>
          <w:szCs w:val="28"/>
        </w:rPr>
        <w:t>ПОСТАНОВЛЯЕТ</w:t>
      </w:r>
      <w:r w:rsidR="007E41D6">
        <w:rPr>
          <w:b/>
          <w:color w:val="000000"/>
          <w:sz w:val="28"/>
          <w:szCs w:val="28"/>
        </w:rPr>
        <w:t>,</w:t>
      </w:r>
      <w:r w:rsidR="007E41D6" w:rsidRPr="007E41D6">
        <w:rPr>
          <w:sz w:val="28"/>
          <w:szCs w:val="28"/>
          <w:lang w:val="kk-KZ"/>
        </w:rPr>
        <w:t xml:space="preserve"> </w:t>
      </w:r>
      <w:r w:rsidR="007E41D6">
        <w:rPr>
          <w:sz w:val="28"/>
          <w:szCs w:val="28"/>
          <w:lang w:val="kk-KZ"/>
        </w:rPr>
        <w:t xml:space="preserve">Министр финансов Республики Казахстан </w:t>
      </w:r>
      <w:r w:rsidR="007E41D6" w:rsidRPr="007E41D6">
        <w:rPr>
          <w:b/>
          <w:sz w:val="28"/>
          <w:szCs w:val="28"/>
          <w:lang w:val="kk-KZ"/>
        </w:rPr>
        <w:t>ПРИКАЗЫВАЕТ</w:t>
      </w:r>
      <w:r w:rsidRPr="001114B8">
        <w:rPr>
          <w:b/>
          <w:color w:val="000000"/>
          <w:sz w:val="28"/>
          <w:szCs w:val="28"/>
        </w:rPr>
        <w:t>:</w:t>
      </w:r>
    </w:p>
    <w:p w14:paraId="30CD32B8" w14:textId="77777777" w:rsidR="00584842" w:rsidRPr="002D1318" w:rsidRDefault="00584842" w:rsidP="00584842">
      <w:pPr>
        <w:pStyle w:val="30"/>
        <w:shd w:val="clear" w:color="auto" w:fill="auto"/>
        <w:spacing w:before="0"/>
        <w:ind w:firstLine="709"/>
        <w:jc w:val="both"/>
        <w:rPr>
          <w:bCs w:val="0"/>
          <w:color w:val="000000"/>
          <w:sz w:val="28"/>
          <w:szCs w:val="28"/>
        </w:rPr>
      </w:pPr>
      <w:bookmarkStart w:id="1" w:name="z5"/>
      <w:bookmarkEnd w:id="0"/>
      <w:r w:rsidRPr="002D1318">
        <w:rPr>
          <w:b w:val="0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Утвердить</w:t>
      </w:r>
      <w:r w:rsidRPr="002D13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прилагаемые</w:t>
      </w:r>
      <w:bookmarkEnd w:id="1"/>
      <w:r w:rsidRPr="002D131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равила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 w:rsidRPr="00ED008A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взаимодействия органов государственных доходов и Национального Банка Республики Казахстан по</w:t>
      </w:r>
      <w:r w:rsidRPr="002D1318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D008A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предоставлению информации</w:t>
      </w:r>
      <w:r w:rsidRPr="002D1318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и сведений по валютным операциям</w:t>
      </w:r>
      <w:r w:rsidRPr="002D1318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.</w:t>
      </w:r>
    </w:p>
    <w:p w14:paraId="4B1F96E8" w14:textId="77777777" w:rsidR="00584842" w:rsidRDefault="00584842" w:rsidP="00584842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2B0E33">
        <w:rPr>
          <w:bCs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15ED28DC" w14:textId="1883C10C" w:rsidR="00584842" w:rsidRPr="00B53B1A" w:rsidRDefault="00584842" w:rsidP="0058484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41E8">
        <w:rPr>
          <w:color w:val="000000"/>
          <w:sz w:val="28"/>
          <w:szCs w:val="28"/>
        </w:rPr>
        <w:t xml:space="preserve">1) </w:t>
      </w:r>
      <w:r w:rsidRPr="00B53B1A">
        <w:rPr>
          <w:sz w:val="28"/>
          <w:szCs w:val="28"/>
        </w:rPr>
        <w:t xml:space="preserve">в течении пяти рабочих дней со дня подписания </w:t>
      </w:r>
      <w:r w:rsidR="002F3975">
        <w:rPr>
          <w:sz w:val="28"/>
          <w:szCs w:val="28"/>
        </w:rPr>
        <w:t>н</w:t>
      </w:r>
      <w:r w:rsidR="002F3975" w:rsidRPr="002F3975">
        <w:rPr>
          <w:sz w:val="28"/>
          <w:szCs w:val="28"/>
        </w:rPr>
        <w:t xml:space="preserve">астоящих совместных постановления и приказа </w:t>
      </w:r>
      <w:r w:rsidR="002F3975">
        <w:rPr>
          <w:sz w:val="28"/>
          <w:szCs w:val="28"/>
        </w:rPr>
        <w:t xml:space="preserve">направление их </w:t>
      </w:r>
      <w:r w:rsidRPr="00B53B1A">
        <w:rPr>
          <w:sz w:val="28"/>
          <w:szCs w:val="28"/>
        </w:rPr>
        <w:t>копии в электронном виде на казахском и русском языках в Республиканское государственное предприятие на праве хозяйственного ведения</w:t>
      </w:r>
      <w:bookmarkStart w:id="2" w:name="_GoBack"/>
      <w:bookmarkEnd w:id="2"/>
      <w:r w:rsidRPr="00B53B1A">
        <w:rPr>
          <w:sz w:val="28"/>
          <w:szCs w:val="28"/>
        </w:rPr>
        <w:t xml:space="preserve">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 </w:t>
      </w:r>
    </w:p>
    <w:p w14:paraId="46454CF3" w14:textId="5E4E05A3" w:rsidR="00584842" w:rsidRDefault="00584842" w:rsidP="0058484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D841E8">
        <w:rPr>
          <w:color w:val="000000"/>
          <w:sz w:val="28"/>
          <w:szCs w:val="28"/>
        </w:rPr>
        <w:t>2)</w:t>
      </w:r>
      <w:r w:rsidR="00B10A18">
        <w:rPr>
          <w:color w:val="000000"/>
          <w:sz w:val="28"/>
          <w:szCs w:val="28"/>
          <w:lang w:val="kk-KZ"/>
        </w:rPr>
        <w:t xml:space="preserve"> </w:t>
      </w:r>
      <w:r w:rsidRPr="00D841E8">
        <w:rPr>
          <w:color w:val="000000"/>
          <w:sz w:val="28"/>
          <w:szCs w:val="28"/>
        </w:rPr>
        <w:t>размещение настоящего совместного</w:t>
      </w:r>
      <w:r w:rsidR="002F3975" w:rsidRPr="002F3975">
        <w:rPr>
          <w:sz w:val="28"/>
          <w:szCs w:val="28"/>
        </w:rPr>
        <w:t xml:space="preserve"> </w:t>
      </w:r>
      <w:r w:rsidR="002F3975">
        <w:rPr>
          <w:sz w:val="28"/>
          <w:szCs w:val="28"/>
        </w:rPr>
        <w:t>постановления</w:t>
      </w:r>
      <w:r w:rsidRPr="00D841E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F3975" w:rsidRPr="00D841E8">
        <w:rPr>
          <w:color w:val="000000"/>
          <w:sz w:val="28"/>
          <w:szCs w:val="28"/>
        </w:rPr>
        <w:t xml:space="preserve">приказа </w:t>
      </w:r>
      <w:r w:rsidRPr="00D841E8">
        <w:rPr>
          <w:color w:val="000000"/>
          <w:sz w:val="28"/>
          <w:szCs w:val="28"/>
        </w:rPr>
        <w:t xml:space="preserve">на </w:t>
      </w:r>
      <w:proofErr w:type="spellStart"/>
      <w:r w:rsidRPr="00D841E8">
        <w:rPr>
          <w:color w:val="000000"/>
          <w:sz w:val="28"/>
          <w:szCs w:val="28"/>
        </w:rPr>
        <w:t>интернет-ресурсе</w:t>
      </w:r>
      <w:proofErr w:type="spellEnd"/>
      <w:r w:rsidRPr="00D841E8">
        <w:rPr>
          <w:color w:val="000000"/>
          <w:sz w:val="28"/>
          <w:szCs w:val="28"/>
        </w:rPr>
        <w:t xml:space="preserve"> Министерства финансов Республики Казахстан после его официального опубликования.</w:t>
      </w:r>
    </w:p>
    <w:p w14:paraId="6BA5D5A0" w14:textId="1E243F49" w:rsidR="00584842" w:rsidRPr="00E46B64" w:rsidRDefault="00584842" w:rsidP="00584842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3</w:t>
      </w:r>
      <w:r w:rsidRPr="00E46B64">
        <w:rPr>
          <w:color w:val="000000"/>
          <w:sz w:val="28"/>
          <w:szCs w:val="28"/>
        </w:rPr>
        <w:t xml:space="preserve">. </w:t>
      </w:r>
      <w:r w:rsidR="002F3975" w:rsidRPr="002F3975">
        <w:rPr>
          <w:color w:val="000000"/>
          <w:sz w:val="28"/>
          <w:szCs w:val="28"/>
        </w:rPr>
        <w:t xml:space="preserve">Настоящие совместные постановление и приказ вводятся </w:t>
      </w:r>
      <w:r>
        <w:rPr>
          <w:color w:val="000000"/>
          <w:sz w:val="28"/>
          <w:szCs w:val="28"/>
        </w:rPr>
        <w:t xml:space="preserve">в действие с 1 </w:t>
      </w:r>
      <w:r w:rsidR="000C7AD3">
        <w:rPr>
          <w:color w:val="000000"/>
          <w:sz w:val="28"/>
          <w:szCs w:val="28"/>
          <w:lang w:val="kk-KZ"/>
        </w:rPr>
        <w:t>апреля</w:t>
      </w:r>
      <w:r>
        <w:rPr>
          <w:color w:val="000000"/>
          <w:sz w:val="28"/>
          <w:szCs w:val="28"/>
        </w:rPr>
        <w:t xml:space="preserve"> 2026 года и подлежит официальному опубликованию.</w:t>
      </w:r>
    </w:p>
    <w:p w14:paraId="540142AD" w14:textId="77777777" w:rsidR="00584842" w:rsidRDefault="00584842" w:rsidP="00584842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4F67C1E3" w14:textId="77777777" w:rsidR="00584842" w:rsidRDefault="00584842" w:rsidP="00584842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84842" w14:paraId="0A9CE44B" w14:textId="77777777" w:rsidTr="00E824F9">
        <w:tc>
          <w:tcPr>
            <w:tcW w:w="3652" w:type="dxa"/>
            <w:hideMark/>
          </w:tcPr>
          <w:p w14:paraId="5A85EF8A" w14:textId="77777777" w:rsidR="00584842" w:rsidRDefault="00584842" w:rsidP="00E824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5F43654F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37928248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3FEEC672" w14:textId="77777777" w:rsidR="00642211" w:rsidRDefault="00642211" w:rsidP="006340C9">
      <w:pPr>
        <w:overflowPunct/>
        <w:autoSpaceDE/>
        <w:autoSpaceDN/>
        <w:adjustRightInd/>
        <w:rPr>
          <w:color w:val="3399FF"/>
          <w:lang w:val="kk-KZ"/>
        </w:rPr>
      </w:pPr>
    </w:p>
    <w:p w14:paraId="463FDBE8" w14:textId="77777777" w:rsidR="00584842" w:rsidRDefault="00584842" w:rsidP="006340C9">
      <w:pPr>
        <w:overflowPunct/>
        <w:autoSpaceDE/>
        <w:autoSpaceDN/>
        <w:adjustRightInd/>
        <w:rPr>
          <w:color w:val="3399FF"/>
          <w:lang w:val="kk-KZ"/>
        </w:rPr>
      </w:pPr>
    </w:p>
    <w:p w14:paraId="1AE41A9E" w14:textId="77777777" w:rsidR="00584842" w:rsidRDefault="00584842" w:rsidP="006340C9">
      <w:pPr>
        <w:overflowPunct/>
        <w:autoSpaceDE/>
        <w:autoSpaceDN/>
        <w:adjustRightInd/>
        <w:rPr>
          <w:color w:val="3399FF"/>
          <w:lang w:val="kk-KZ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84842" w14:paraId="18F4D1DE" w14:textId="77777777" w:rsidTr="00E824F9">
        <w:tc>
          <w:tcPr>
            <w:tcW w:w="3652" w:type="dxa"/>
            <w:hideMark/>
          </w:tcPr>
          <w:p w14:paraId="3BDDCFE1" w14:textId="77777777" w:rsidR="00584842" w:rsidRDefault="00584842" w:rsidP="00E824F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77CB238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5CDF320" w14:textId="77777777" w:rsidR="00584842" w:rsidRDefault="00584842" w:rsidP="00E824F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A126C87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5FDA64E3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585D3D3E" w14:textId="77777777" w:rsidR="0064210D" w:rsidRDefault="0064210D" w:rsidP="0064210D">
      <w:pPr>
        <w:rPr>
          <w:sz w:val="28"/>
          <w:szCs w:val="28"/>
          <w:lang w:val="kk-KZ"/>
        </w:rPr>
      </w:pPr>
    </w:p>
    <w:p w14:paraId="0C035921" w14:textId="77777777" w:rsidR="0064210D" w:rsidRDefault="0064210D" w:rsidP="0064210D">
      <w:pPr>
        <w:rPr>
          <w:sz w:val="28"/>
          <w:szCs w:val="28"/>
          <w:lang w:val="kk-KZ"/>
        </w:rPr>
      </w:pPr>
    </w:p>
    <w:p w14:paraId="777F0626" w14:textId="77777777" w:rsidR="0064210D" w:rsidRDefault="0064210D" w:rsidP="0064210D">
      <w:pPr>
        <w:rPr>
          <w:sz w:val="28"/>
          <w:szCs w:val="28"/>
          <w:lang w:val="kk-KZ"/>
        </w:rPr>
      </w:pPr>
    </w:p>
    <w:p w14:paraId="5F1BE4BA" w14:textId="77777777" w:rsidR="0064210D" w:rsidRDefault="0064210D" w:rsidP="0064210D">
      <w:pPr>
        <w:rPr>
          <w:sz w:val="28"/>
          <w:szCs w:val="28"/>
          <w:lang w:val="kk-KZ"/>
        </w:rPr>
      </w:pPr>
    </w:p>
    <w:p w14:paraId="4C229666" w14:textId="77777777" w:rsidR="0064210D" w:rsidRDefault="0064210D" w:rsidP="0064210D">
      <w:pPr>
        <w:rPr>
          <w:sz w:val="28"/>
          <w:szCs w:val="28"/>
          <w:lang w:val="kk-KZ"/>
        </w:rPr>
      </w:pPr>
    </w:p>
    <w:p w14:paraId="65F0B74C" w14:textId="77777777" w:rsidR="0064210D" w:rsidRDefault="0064210D" w:rsidP="0064210D">
      <w:pPr>
        <w:rPr>
          <w:sz w:val="28"/>
          <w:szCs w:val="28"/>
          <w:lang w:val="kk-KZ"/>
        </w:rPr>
      </w:pPr>
    </w:p>
    <w:p w14:paraId="5EB4BC31" w14:textId="77777777" w:rsidR="0064210D" w:rsidRDefault="0064210D" w:rsidP="0064210D">
      <w:pPr>
        <w:rPr>
          <w:sz w:val="28"/>
          <w:szCs w:val="28"/>
          <w:lang w:val="kk-KZ"/>
        </w:rPr>
      </w:pPr>
    </w:p>
    <w:p w14:paraId="56A49EFB" w14:textId="77777777" w:rsidR="0064210D" w:rsidRDefault="0064210D" w:rsidP="0064210D">
      <w:pPr>
        <w:rPr>
          <w:sz w:val="28"/>
          <w:szCs w:val="28"/>
          <w:lang w:val="kk-KZ"/>
        </w:rPr>
      </w:pPr>
    </w:p>
    <w:p w14:paraId="0473F4B4" w14:textId="77777777" w:rsidR="0064210D" w:rsidRDefault="0064210D" w:rsidP="0064210D">
      <w:pPr>
        <w:rPr>
          <w:sz w:val="28"/>
          <w:szCs w:val="28"/>
          <w:lang w:val="kk-KZ"/>
        </w:rPr>
      </w:pPr>
    </w:p>
    <w:p w14:paraId="6F7F57FB" w14:textId="77777777" w:rsidR="0064210D" w:rsidRDefault="0064210D" w:rsidP="0064210D">
      <w:pPr>
        <w:rPr>
          <w:sz w:val="28"/>
          <w:szCs w:val="28"/>
          <w:lang w:val="kk-KZ"/>
        </w:rPr>
      </w:pPr>
    </w:p>
    <w:p w14:paraId="035F3A0A" w14:textId="77777777" w:rsidR="0064210D" w:rsidRDefault="0064210D" w:rsidP="0064210D">
      <w:pPr>
        <w:rPr>
          <w:sz w:val="28"/>
          <w:szCs w:val="28"/>
          <w:lang w:val="kk-KZ"/>
        </w:rPr>
      </w:pPr>
    </w:p>
    <w:p w14:paraId="77423CDD" w14:textId="77777777" w:rsidR="0064210D" w:rsidRDefault="0064210D" w:rsidP="0064210D">
      <w:pPr>
        <w:rPr>
          <w:sz w:val="28"/>
          <w:szCs w:val="28"/>
          <w:lang w:val="kk-KZ"/>
        </w:rPr>
      </w:pPr>
    </w:p>
    <w:p w14:paraId="4325E312" w14:textId="77777777" w:rsidR="0064210D" w:rsidRDefault="0064210D" w:rsidP="0064210D">
      <w:pPr>
        <w:rPr>
          <w:sz w:val="28"/>
          <w:szCs w:val="28"/>
          <w:lang w:val="kk-KZ"/>
        </w:rPr>
      </w:pPr>
    </w:p>
    <w:p w14:paraId="1F84FBE3" w14:textId="77777777" w:rsidR="0064210D" w:rsidRDefault="0064210D" w:rsidP="0064210D">
      <w:pPr>
        <w:rPr>
          <w:sz w:val="28"/>
          <w:szCs w:val="28"/>
          <w:lang w:val="kk-KZ"/>
        </w:rPr>
      </w:pPr>
    </w:p>
    <w:p w14:paraId="4BBFFED8" w14:textId="77777777" w:rsidR="0064210D" w:rsidRDefault="0064210D" w:rsidP="0064210D">
      <w:pPr>
        <w:rPr>
          <w:sz w:val="28"/>
          <w:szCs w:val="28"/>
          <w:lang w:val="kk-KZ"/>
        </w:rPr>
      </w:pPr>
    </w:p>
    <w:p w14:paraId="1FA073F8" w14:textId="77777777" w:rsidR="0064210D" w:rsidRDefault="0064210D" w:rsidP="0064210D">
      <w:pPr>
        <w:rPr>
          <w:sz w:val="28"/>
          <w:szCs w:val="28"/>
          <w:lang w:val="kk-KZ"/>
        </w:rPr>
      </w:pPr>
    </w:p>
    <w:p w14:paraId="698DC037" w14:textId="77777777" w:rsidR="0064210D" w:rsidRDefault="0064210D" w:rsidP="0064210D">
      <w:pPr>
        <w:rPr>
          <w:sz w:val="28"/>
          <w:szCs w:val="28"/>
          <w:lang w:val="kk-KZ"/>
        </w:rPr>
      </w:pPr>
    </w:p>
    <w:p w14:paraId="7E13F6FC" w14:textId="77777777" w:rsidR="0064210D" w:rsidRDefault="0064210D" w:rsidP="0064210D">
      <w:pPr>
        <w:rPr>
          <w:sz w:val="28"/>
          <w:szCs w:val="28"/>
          <w:lang w:val="kk-KZ"/>
        </w:rPr>
      </w:pPr>
    </w:p>
    <w:p w14:paraId="5EF72F29" w14:textId="77777777" w:rsidR="0064210D" w:rsidRDefault="0064210D" w:rsidP="0064210D">
      <w:pPr>
        <w:rPr>
          <w:sz w:val="28"/>
          <w:szCs w:val="28"/>
          <w:lang w:val="kk-KZ"/>
        </w:rPr>
      </w:pPr>
    </w:p>
    <w:p w14:paraId="4BD91D6C" w14:textId="77777777" w:rsidR="0064210D" w:rsidRDefault="0064210D" w:rsidP="0064210D">
      <w:pPr>
        <w:rPr>
          <w:sz w:val="28"/>
          <w:szCs w:val="28"/>
          <w:lang w:val="kk-KZ"/>
        </w:rPr>
      </w:pPr>
    </w:p>
    <w:p w14:paraId="634A96CB" w14:textId="7A145B4D" w:rsidR="0064210D" w:rsidRDefault="0064210D" w:rsidP="0064210D">
      <w:pPr>
        <w:rPr>
          <w:sz w:val="28"/>
          <w:szCs w:val="28"/>
          <w:lang w:val="kk-KZ"/>
        </w:rPr>
      </w:pPr>
    </w:p>
    <w:p w14:paraId="79FF90B4" w14:textId="2657CE30" w:rsidR="0064210D" w:rsidRDefault="0064210D" w:rsidP="0064210D">
      <w:pPr>
        <w:rPr>
          <w:sz w:val="28"/>
          <w:szCs w:val="28"/>
          <w:lang w:val="kk-KZ"/>
        </w:rPr>
      </w:pPr>
    </w:p>
    <w:p w14:paraId="118DDE22" w14:textId="13A0ADBE" w:rsidR="0064210D" w:rsidRDefault="0064210D" w:rsidP="0064210D">
      <w:pPr>
        <w:rPr>
          <w:sz w:val="28"/>
          <w:szCs w:val="28"/>
          <w:lang w:val="kk-KZ"/>
        </w:rPr>
      </w:pPr>
    </w:p>
    <w:p w14:paraId="16361191" w14:textId="77777777" w:rsidR="0064210D" w:rsidRDefault="0064210D" w:rsidP="0064210D">
      <w:pPr>
        <w:rPr>
          <w:sz w:val="28"/>
          <w:szCs w:val="28"/>
          <w:lang w:val="kk-KZ"/>
        </w:rPr>
      </w:pPr>
    </w:p>
    <w:p w14:paraId="3F87CC6D" w14:textId="5FAD2B0A" w:rsidR="0064210D" w:rsidRDefault="0064210D" w:rsidP="0064210D">
      <w:pPr>
        <w:rPr>
          <w:sz w:val="28"/>
          <w:szCs w:val="28"/>
          <w:lang w:val="kk-KZ"/>
        </w:rPr>
      </w:pPr>
    </w:p>
    <w:p w14:paraId="115911E0" w14:textId="3DDB724F" w:rsidR="0064210D" w:rsidRDefault="0064210D" w:rsidP="0064210D">
      <w:pPr>
        <w:rPr>
          <w:sz w:val="28"/>
          <w:szCs w:val="28"/>
          <w:lang w:val="kk-KZ"/>
        </w:rPr>
      </w:pPr>
    </w:p>
    <w:p w14:paraId="26BD106D" w14:textId="75EA4DD9" w:rsidR="0064210D" w:rsidRDefault="0064210D" w:rsidP="0064210D">
      <w:pPr>
        <w:rPr>
          <w:sz w:val="28"/>
          <w:szCs w:val="28"/>
          <w:lang w:val="kk-KZ"/>
        </w:rPr>
      </w:pPr>
    </w:p>
    <w:p w14:paraId="38B9678E" w14:textId="3B8CAEC6" w:rsidR="0064210D" w:rsidRDefault="0064210D" w:rsidP="0064210D">
      <w:pPr>
        <w:rPr>
          <w:sz w:val="28"/>
          <w:szCs w:val="28"/>
          <w:lang w:val="kk-KZ"/>
        </w:rPr>
      </w:pPr>
    </w:p>
    <w:p w14:paraId="1F19BBC5" w14:textId="32F97662" w:rsidR="0064210D" w:rsidRDefault="0064210D" w:rsidP="0064210D">
      <w:pPr>
        <w:rPr>
          <w:sz w:val="28"/>
          <w:szCs w:val="28"/>
          <w:lang w:val="kk-KZ"/>
        </w:rPr>
      </w:pPr>
    </w:p>
    <w:p w14:paraId="273F6E7C" w14:textId="586045D2" w:rsidR="0064210D" w:rsidRDefault="0064210D" w:rsidP="0064210D">
      <w:pPr>
        <w:rPr>
          <w:sz w:val="28"/>
          <w:szCs w:val="28"/>
          <w:lang w:val="kk-KZ"/>
        </w:rPr>
      </w:pPr>
    </w:p>
    <w:p w14:paraId="006380CE" w14:textId="15EA7EA2" w:rsidR="0064210D" w:rsidRDefault="0064210D" w:rsidP="0064210D">
      <w:pPr>
        <w:rPr>
          <w:sz w:val="28"/>
          <w:szCs w:val="28"/>
          <w:lang w:val="kk-KZ"/>
        </w:rPr>
      </w:pPr>
    </w:p>
    <w:p w14:paraId="6008C4F9" w14:textId="488FE6F8" w:rsidR="0064210D" w:rsidRDefault="0064210D" w:rsidP="0064210D">
      <w:pPr>
        <w:rPr>
          <w:sz w:val="28"/>
          <w:szCs w:val="28"/>
          <w:lang w:val="kk-KZ"/>
        </w:rPr>
      </w:pPr>
    </w:p>
    <w:p w14:paraId="539C9A06" w14:textId="0876C1CC" w:rsidR="0064210D" w:rsidRDefault="0064210D" w:rsidP="0064210D">
      <w:pPr>
        <w:rPr>
          <w:sz w:val="28"/>
          <w:szCs w:val="28"/>
          <w:lang w:val="kk-KZ"/>
        </w:rPr>
      </w:pPr>
    </w:p>
    <w:p w14:paraId="4EF56F66" w14:textId="1F3112E0" w:rsidR="0064210D" w:rsidRDefault="0064210D" w:rsidP="0064210D">
      <w:pPr>
        <w:rPr>
          <w:sz w:val="28"/>
          <w:szCs w:val="28"/>
          <w:lang w:val="kk-KZ"/>
        </w:rPr>
      </w:pPr>
    </w:p>
    <w:p w14:paraId="38ADE362" w14:textId="6D3EA17C" w:rsidR="0064210D" w:rsidRDefault="0064210D" w:rsidP="0064210D">
      <w:pPr>
        <w:rPr>
          <w:sz w:val="28"/>
          <w:szCs w:val="28"/>
          <w:lang w:val="kk-KZ"/>
        </w:rPr>
      </w:pPr>
    </w:p>
    <w:p w14:paraId="57BA53E7" w14:textId="77777777" w:rsidR="0064210D" w:rsidRDefault="0064210D" w:rsidP="0064210D">
      <w:pPr>
        <w:rPr>
          <w:sz w:val="28"/>
          <w:szCs w:val="28"/>
          <w:lang w:val="kk-KZ"/>
        </w:rPr>
      </w:pPr>
    </w:p>
    <w:p w14:paraId="2231AABF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66703574" w14:textId="77777777" w:rsidR="0064210D" w:rsidRPr="00E56687" w:rsidRDefault="0064210D" w:rsidP="0064210D">
      <w:pPr>
        <w:rPr>
          <w:sz w:val="28"/>
          <w:szCs w:val="28"/>
          <w:lang w:val="kk-KZ"/>
        </w:rPr>
      </w:pPr>
    </w:p>
    <w:p w14:paraId="79BF9BB2" w14:textId="77777777" w:rsidR="0064210D" w:rsidRDefault="0064210D" w:rsidP="0064210D">
      <w:pPr>
        <w:rPr>
          <w:sz w:val="28"/>
          <w:szCs w:val="28"/>
          <w:lang w:val="kk-KZ"/>
        </w:rPr>
      </w:pPr>
    </w:p>
    <w:p w14:paraId="46C505D5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СОГЛАСОВАН</w:t>
      </w:r>
      <w:r w:rsidRPr="00B53B1A">
        <w:rPr>
          <w:color w:val="000000"/>
          <w:sz w:val="28"/>
          <w:szCs w:val="28"/>
        </w:rPr>
        <w:t>»</w:t>
      </w:r>
    </w:p>
    <w:p w14:paraId="0F7D9420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Бюро национальной статистики </w:t>
      </w:r>
    </w:p>
    <w:p w14:paraId="5FA837A3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Агентства по стратегическому </w:t>
      </w:r>
    </w:p>
    <w:p w14:paraId="536B41E7" w14:textId="77777777" w:rsidR="0064210D" w:rsidRPr="00B53B1A" w:rsidRDefault="0064210D" w:rsidP="0064210D">
      <w:pPr>
        <w:ind w:firstLine="709"/>
        <w:jc w:val="both"/>
        <w:rPr>
          <w:color w:val="000000"/>
          <w:sz w:val="28"/>
          <w:szCs w:val="28"/>
        </w:rPr>
      </w:pPr>
      <w:r w:rsidRPr="00B53B1A">
        <w:rPr>
          <w:color w:val="000000"/>
          <w:sz w:val="28"/>
          <w:szCs w:val="28"/>
        </w:rPr>
        <w:t xml:space="preserve">планированию и реформам </w:t>
      </w:r>
    </w:p>
    <w:p w14:paraId="0323F0D1" w14:textId="19957038" w:rsidR="005373B5" w:rsidRPr="0064210D" w:rsidRDefault="0064210D" w:rsidP="0064210D">
      <w:pPr>
        <w:ind w:firstLine="709"/>
        <w:jc w:val="both"/>
        <w:rPr>
          <w:sz w:val="28"/>
          <w:szCs w:val="28"/>
        </w:rPr>
      </w:pPr>
      <w:r w:rsidRPr="00B53B1A">
        <w:rPr>
          <w:color w:val="000000"/>
          <w:sz w:val="28"/>
          <w:szCs w:val="28"/>
        </w:rPr>
        <w:t>Республики Казахстан</w:t>
      </w:r>
    </w:p>
    <w:sectPr w:rsidR="005373B5" w:rsidRPr="0064210D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EB873B" w16cex:dateUtc="2025-11-07T07:32:00Z"/>
  <w16cex:commentExtensible w16cex:durableId="21E5B290" w16cex:dateUtc="2025-11-07T07:32:00Z"/>
  <w16cex:commentExtensible w16cex:durableId="5C81D7D1" w16cex:dateUtc="2025-11-07T07:33:00Z"/>
  <w16cex:commentExtensible w16cex:durableId="4B692752" w16cex:dateUtc="2025-11-07T07:34:00Z"/>
  <w16cex:commentExtensible w16cex:durableId="6B6778EF" w16cex:dateUtc="2025-11-07T07:34:00Z"/>
  <w16cex:commentExtensible w16cex:durableId="006B5032" w16cex:dateUtc="2025-11-07T07:34:00Z"/>
  <w16cex:commentExtensible w16cex:durableId="3D21D541" w16cex:dateUtc="2025-11-07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FEFE98" w16cid:durableId="4EEB873B"/>
  <w16cid:commentId w16cid:paraId="7712EB9C" w16cid:durableId="21E5B290"/>
  <w16cid:commentId w16cid:paraId="08DD2F17" w16cid:durableId="5C81D7D1"/>
  <w16cid:commentId w16cid:paraId="417E4BBD" w16cid:durableId="4B692752"/>
  <w16cid:commentId w16cid:paraId="3AE7190D" w16cid:durableId="6B6778EF"/>
  <w16cid:commentId w16cid:paraId="54F792E6" w16cid:durableId="006B5032"/>
  <w16cid:commentId w16cid:paraId="65FF6579" w16cid:durableId="3D21D54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B2DF" w14:textId="77777777" w:rsidR="008F010D" w:rsidRDefault="008F010D">
      <w:r>
        <w:separator/>
      </w:r>
    </w:p>
  </w:endnote>
  <w:endnote w:type="continuationSeparator" w:id="0">
    <w:p w14:paraId="09BCE031" w14:textId="77777777" w:rsidR="008F010D" w:rsidRDefault="008F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6B0A9" w14:textId="77777777" w:rsidR="008F010D" w:rsidRDefault="008F010D">
      <w:r>
        <w:separator/>
      </w:r>
    </w:p>
  </w:footnote>
  <w:footnote w:type="continuationSeparator" w:id="0">
    <w:p w14:paraId="4EEEC58B" w14:textId="77777777" w:rsidR="008F010D" w:rsidRDefault="008F0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FD8E" w14:textId="77777777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53B2ED7" w14:textId="77777777"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23C52" w14:textId="64EC6C78" w:rsidR="00BE78CA" w:rsidRDefault="00BE78CA" w:rsidP="00E43190">
    <w:pPr>
      <w:pStyle w:val="ab"/>
      <w:framePr w:wrap="around" w:vAnchor="text" w:hAnchor="margin" w:xAlign="center" w:y="1"/>
      <w:rPr>
        <w:rStyle w:val="af2"/>
      </w:rPr>
    </w:pPr>
  </w:p>
  <w:p w14:paraId="1730DA47" w14:textId="77777777" w:rsidR="00BE78CA" w:rsidRDefault="00BE78CA" w:rsidP="000C7AD3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54974" w14:textId="685EA7A9" w:rsidR="000C7AD3" w:rsidRPr="005373B5" w:rsidRDefault="000C7AD3" w:rsidP="005373B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E9741E"/>
    <w:multiLevelType w:val="hybridMultilevel"/>
    <w:tmpl w:val="D8361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111AE"/>
    <w:multiLevelType w:val="multilevel"/>
    <w:tmpl w:val="164A5B88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5" w15:restartNumberingAfterBreak="0">
    <w:nsid w:val="71FA5B08"/>
    <w:multiLevelType w:val="hybridMultilevel"/>
    <w:tmpl w:val="302212C8"/>
    <w:lvl w:ilvl="0" w:tplc="D7987098">
      <w:start w:val="1"/>
      <w:numFmt w:val="bullet"/>
      <w:pStyle w:val="a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367"/>
        </w:tabs>
        <w:ind w:left="2367" w:hanging="360"/>
      </w:p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344A"/>
    <w:rsid w:val="0002773D"/>
    <w:rsid w:val="00073119"/>
    <w:rsid w:val="000870F9"/>
    <w:rsid w:val="000922AA"/>
    <w:rsid w:val="000C7AD3"/>
    <w:rsid w:val="000D41D9"/>
    <w:rsid w:val="000D4DAC"/>
    <w:rsid w:val="000F0481"/>
    <w:rsid w:val="000F48E7"/>
    <w:rsid w:val="001114B8"/>
    <w:rsid w:val="001319EE"/>
    <w:rsid w:val="00143292"/>
    <w:rsid w:val="0016019C"/>
    <w:rsid w:val="001763DE"/>
    <w:rsid w:val="001A1881"/>
    <w:rsid w:val="001A2F43"/>
    <w:rsid w:val="001B3BE8"/>
    <w:rsid w:val="001B61C1"/>
    <w:rsid w:val="001F4925"/>
    <w:rsid w:val="001F64CB"/>
    <w:rsid w:val="001F7BDE"/>
    <w:rsid w:val="002000F4"/>
    <w:rsid w:val="0022101F"/>
    <w:rsid w:val="0023374B"/>
    <w:rsid w:val="00251F3F"/>
    <w:rsid w:val="002A394A"/>
    <w:rsid w:val="002D3B01"/>
    <w:rsid w:val="002F11B1"/>
    <w:rsid w:val="002F3975"/>
    <w:rsid w:val="00341898"/>
    <w:rsid w:val="00364E0B"/>
    <w:rsid w:val="00393318"/>
    <w:rsid w:val="003C4573"/>
    <w:rsid w:val="003F241E"/>
    <w:rsid w:val="00401F45"/>
    <w:rsid w:val="00423754"/>
    <w:rsid w:val="00430E89"/>
    <w:rsid w:val="004726FE"/>
    <w:rsid w:val="0049623C"/>
    <w:rsid w:val="004B400D"/>
    <w:rsid w:val="004C34B8"/>
    <w:rsid w:val="004C5383"/>
    <w:rsid w:val="004E49BE"/>
    <w:rsid w:val="004E62DD"/>
    <w:rsid w:val="004F3375"/>
    <w:rsid w:val="004F36E1"/>
    <w:rsid w:val="005373B5"/>
    <w:rsid w:val="00584842"/>
    <w:rsid w:val="005C5F30"/>
    <w:rsid w:val="005F582C"/>
    <w:rsid w:val="006340C9"/>
    <w:rsid w:val="00637F85"/>
    <w:rsid w:val="0064210D"/>
    <w:rsid w:val="00642211"/>
    <w:rsid w:val="00676D6F"/>
    <w:rsid w:val="006B0963"/>
    <w:rsid w:val="006B6938"/>
    <w:rsid w:val="006F46FF"/>
    <w:rsid w:val="007006E3"/>
    <w:rsid w:val="007111E8"/>
    <w:rsid w:val="00714A9D"/>
    <w:rsid w:val="00731B2A"/>
    <w:rsid w:val="00740441"/>
    <w:rsid w:val="00761060"/>
    <w:rsid w:val="007767CD"/>
    <w:rsid w:val="00782A16"/>
    <w:rsid w:val="00783FBF"/>
    <w:rsid w:val="00786AB6"/>
    <w:rsid w:val="0079249D"/>
    <w:rsid w:val="007E41D6"/>
    <w:rsid w:val="007E588D"/>
    <w:rsid w:val="0081000A"/>
    <w:rsid w:val="00835907"/>
    <w:rsid w:val="008436CA"/>
    <w:rsid w:val="00866964"/>
    <w:rsid w:val="00867FA4"/>
    <w:rsid w:val="00877C7C"/>
    <w:rsid w:val="00892E1E"/>
    <w:rsid w:val="008C7C01"/>
    <w:rsid w:val="008F010D"/>
    <w:rsid w:val="009139A9"/>
    <w:rsid w:val="00914138"/>
    <w:rsid w:val="00915A4B"/>
    <w:rsid w:val="00934587"/>
    <w:rsid w:val="009924CE"/>
    <w:rsid w:val="009B69F4"/>
    <w:rsid w:val="009F2542"/>
    <w:rsid w:val="00A10052"/>
    <w:rsid w:val="00A17FE7"/>
    <w:rsid w:val="00A338BC"/>
    <w:rsid w:val="00A47D62"/>
    <w:rsid w:val="00AA225A"/>
    <w:rsid w:val="00AC76FB"/>
    <w:rsid w:val="00AF768C"/>
    <w:rsid w:val="00B10A18"/>
    <w:rsid w:val="00B12C86"/>
    <w:rsid w:val="00B57963"/>
    <w:rsid w:val="00B76791"/>
    <w:rsid w:val="00B86340"/>
    <w:rsid w:val="00BC430F"/>
    <w:rsid w:val="00BE3CFA"/>
    <w:rsid w:val="00BE78CA"/>
    <w:rsid w:val="00BF5E9A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51065"/>
    <w:rsid w:val="00DA467C"/>
    <w:rsid w:val="00E43190"/>
    <w:rsid w:val="00E57A5B"/>
    <w:rsid w:val="00E6085C"/>
    <w:rsid w:val="00E866E0"/>
    <w:rsid w:val="00EB54A3"/>
    <w:rsid w:val="00EC3C11"/>
    <w:rsid w:val="00ED617A"/>
    <w:rsid w:val="00EE1A39"/>
    <w:rsid w:val="00F21BF7"/>
    <w:rsid w:val="00F22932"/>
    <w:rsid w:val="00F525B9"/>
    <w:rsid w:val="00F53EFD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11D23F"/>
  <w15:docId w15:val="{2A1E09B5-AAA8-462B-82D4-1865FD6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0D41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5">
    <w:name w:val="Body Text Indent"/>
    <w:basedOn w:val="a0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0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0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0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2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0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0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0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0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0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0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1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0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rsid w:val="004726FE"/>
  </w:style>
  <w:style w:type="paragraph" w:customStyle="1" w:styleId="af6">
    <w:name w:val="Знак"/>
    <w:basedOn w:val="a0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0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0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1"/>
    <w:link w:val="1"/>
    <w:rsid w:val="000D41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D41D9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Маркированный список стандарт Знак Знак1"/>
    <w:link w:val="a"/>
    <w:locked/>
    <w:rsid w:val="000D41D9"/>
    <w:rPr>
      <w:sz w:val="28"/>
      <w:szCs w:val="24"/>
      <w:lang w:val="x-none" w:bidi="he-IL"/>
    </w:rPr>
  </w:style>
  <w:style w:type="paragraph" w:customStyle="1" w:styleId="a">
    <w:name w:val="Маркированный список стандарт"/>
    <w:basedOn w:val="a0"/>
    <w:link w:val="12"/>
    <w:rsid w:val="000D41D9"/>
    <w:pPr>
      <w:numPr>
        <w:numId w:val="4"/>
      </w:numPr>
      <w:overflowPunct/>
      <w:autoSpaceDE/>
      <w:autoSpaceDN/>
      <w:adjustRightInd/>
      <w:jc w:val="both"/>
    </w:pPr>
    <w:rPr>
      <w:sz w:val="28"/>
      <w:szCs w:val="24"/>
      <w:lang w:val="x-none" w:bidi="he-IL"/>
    </w:rPr>
  </w:style>
  <w:style w:type="paragraph" w:styleId="af9">
    <w:name w:val="Balloon Text"/>
    <w:basedOn w:val="a0"/>
    <w:link w:val="afa"/>
    <w:semiHidden/>
    <w:unhideWhenUsed/>
    <w:rsid w:val="00783FB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783FBF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1"/>
    <w:link w:val="30"/>
    <w:rsid w:val="00584842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584842"/>
    <w:pPr>
      <w:widowControl w:val="0"/>
      <w:shd w:val="clear" w:color="auto" w:fill="FFFFFF"/>
      <w:overflowPunct/>
      <w:autoSpaceDE/>
      <w:autoSpaceDN/>
      <w:adjustRightInd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  <w:style w:type="character" w:styleId="afb">
    <w:name w:val="annotation reference"/>
    <w:basedOn w:val="a1"/>
    <w:semiHidden/>
    <w:unhideWhenUsed/>
    <w:rsid w:val="00584842"/>
    <w:rPr>
      <w:sz w:val="16"/>
      <w:szCs w:val="16"/>
    </w:rPr>
  </w:style>
  <w:style w:type="paragraph" w:styleId="afc">
    <w:name w:val="annotation text"/>
    <w:basedOn w:val="a0"/>
    <w:link w:val="afd"/>
    <w:unhideWhenUsed/>
    <w:rsid w:val="00584842"/>
  </w:style>
  <w:style w:type="character" w:customStyle="1" w:styleId="afd">
    <w:name w:val="Текст примечания Знак"/>
    <w:basedOn w:val="a1"/>
    <w:link w:val="afc"/>
    <w:rsid w:val="00584842"/>
  </w:style>
  <w:style w:type="paragraph" w:styleId="afe">
    <w:name w:val="annotation subject"/>
    <w:basedOn w:val="afc"/>
    <w:next w:val="afc"/>
    <w:link w:val="aff"/>
    <w:semiHidden/>
    <w:unhideWhenUsed/>
    <w:rsid w:val="00835907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8359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Азамат Мүрсатов Жомартұлы</cp:lastModifiedBy>
  <cp:revision>6</cp:revision>
  <dcterms:created xsi:type="dcterms:W3CDTF">2025-11-07T07:53:00Z</dcterms:created>
  <dcterms:modified xsi:type="dcterms:W3CDTF">2026-01-14T04:10:00Z</dcterms:modified>
</cp:coreProperties>
</file>